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3C18" w14:textId="77777777" w:rsidR="008079D7" w:rsidRDefault="00C83C56" w:rsidP="00C83C56">
      <w:pPr>
        <w:ind w:left="-24"/>
        <w:jc w:val="center"/>
        <w:rPr>
          <w:rFonts w:ascii="Book Antiqua" w:eastAsia="標楷體" w:hAnsi="Book Antiqua"/>
          <w:b/>
          <w:bCs/>
          <w:kern w:val="0"/>
          <w:sz w:val="36"/>
          <w:szCs w:val="36"/>
        </w:rPr>
      </w:pPr>
      <w:r>
        <w:rPr>
          <w:rFonts w:ascii="Book Antiqua" w:eastAsia="標楷體" w:hAnsi="Book Antiqua" w:hint="eastAsia"/>
          <w:b/>
          <w:bCs/>
          <w:kern w:val="0"/>
          <w:sz w:val="36"/>
          <w:szCs w:val="36"/>
        </w:rPr>
        <w:t>醫療系統聯盟</w:t>
      </w:r>
    </w:p>
    <w:p w14:paraId="7FA36196" w14:textId="05AF7E4E" w:rsidR="00C83C56" w:rsidRPr="00C83C56" w:rsidRDefault="00C83C56" w:rsidP="00C83C56">
      <w:pPr>
        <w:ind w:left="-24"/>
        <w:jc w:val="center"/>
        <w:rPr>
          <w:rFonts w:ascii="Book Antiqua" w:eastAsia="標楷體" w:hAnsi="Book Antiqua" w:hint="eastAsia"/>
          <w:b/>
          <w:bCs/>
          <w:kern w:val="0"/>
          <w:sz w:val="36"/>
          <w:szCs w:val="36"/>
        </w:rPr>
      </w:pPr>
      <w:r>
        <w:rPr>
          <w:rFonts w:ascii="Book Antiqua" w:eastAsia="標楷體" w:hAnsi="Book Antiqua"/>
          <w:b/>
          <w:bCs/>
          <w:kern w:val="0"/>
          <w:sz w:val="36"/>
          <w:szCs w:val="36"/>
        </w:rPr>
        <w:t>著作權讓與同意書</w:t>
      </w:r>
    </w:p>
    <w:p w14:paraId="7ACF0A87" w14:textId="1777DDB4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ind w:leftChars="100" w:left="240" w:firstLine="480"/>
        <w:jc w:val="both"/>
        <w:rPr>
          <w:rFonts w:ascii="標楷體" w:eastAsia="標楷體" w:cs="標楷體" w:hint="eastAsia"/>
          <w:kern w:val="0"/>
        </w:rPr>
      </w:pPr>
      <w:r>
        <w:rPr>
          <w:rFonts w:ascii="Book Antiqua" w:eastAsia="標楷體" w:hAnsi="Book Antiqu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10A8F" wp14:editId="4909C92F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7772400"/>
                <wp:effectExtent l="17145" t="15240" r="11430" b="1333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77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54F42" id="矩形 1" o:spid="_x0000_s1026" style="position:absolute;margin-left:-27pt;margin-top:0;width:486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" filled="f" strokeweight="1.25pt"/>
            </w:pict>
          </mc:Fallback>
        </mc:AlternateContent>
      </w:r>
      <w:r>
        <w:rPr>
          <w:rFonts w:ascii="標楷體" w:eastAsia="標楷體" w:cs="標楷體" w:hint="eastAsia"/>
          <w:kern w:val="0"/>
        </w:rPr>
        <w:t>為</w:t>
      </w:r>
      <w:r>
        <w:rPr>
          <w:rFonts w:ascii="標楷體" w:eastAsia="標楷體" w:cs="標楷體"/>
          <w:kern w:val="0"/>
        </w:rPr>
        <w:t>因應網路時代，</w:t>
      </w:r>
      <w:r>
        <w:rPr>
          <w:rFonts w:ascii="標楷體" w:eastAsia="標楷體" w:cs="標楷體" w:hint="eastAsia"/>
          <w:kern w:val="0"/>
        </w:rPr>
        <w:t>提高期刊內容數位應用及服務廣大的會友及讀者</w:t>
      </w:r>
      <w:r>
        <w:rPr>
          <w:rFonts w:ascii="標楷體" w:eastAsia="標楷體" w:cs="標楷體"/>
          <w:kern w:val="0"/>
        </w:rPr>
        <w:t>，</w:t>
      </w:r>
      <w:r>
        <w:rPr>
          <w:rFonts w:ascii="標楷體" w:eastAsia="標楷體" w:cs="標楷體" w:hint="eastAsia"/>
          <w:kern w:val="0"/>
          <w:u w:val="single"/>
        </w:rPr>
        <w:t>醫療系統聯盟</w:t>
      </w:r>
      <w:r>
        <w:rPr>
          <w:rFonts w:ascii="標楷體" w:eastAsia="標楷體" w:cs="標楷體" w:hint="eastAsia"/>
          <w:kern w:val="0"/>
        </w:rPr>
        <w:t>將</w:t>
      </w:r>
      <w:r>
        <w:rPr>
          <w:rFonts w:ascii="標楷體" w:eastAsia="標楷體" w:cs="標楷體"/>
          <w:kern w:val="0"/>
        </w:rPr>
        <w:t>進行期刊數位化計畫，</w:t>
      </w:r>
      <w:r>
        <w:rPr>
          <w:rFonts w:ascii="標楷體" w:eastAsia="標楷體" w:cs="標楷體" w:hint="eastAsia"/>
          <w:kern w:val="0"/>
        </w:rPr>
        <w:t>以</w:t>
      </w:r>
      <w:r>
        <w:rPr>
          <w:rFonts w:ascii="標楷體" w:eastAsia="標楷體" w:cs="標楷體"/>
          <w:kern w:val="0"/>
        </w:rPr>
        <w:t>提供全球讀者線上服務。茲將</w:t>
      </w:r>
      <w:r>
        <w:rPr>
          <w:rFonts w:ascii="標楷體" w:eastAsia="標楷體" w:cs="標楷體" w:hint="eastAsia"/>
          <w:kern w:val="0"/>
        </w:rPr>
        <w:t>同意</w:t>
      </w:r>
      <w:r>
        <w:rPr>
          <w:rFonts w:ascii="標楷體" w:eastAsia="標楷體" w:cs="標楷體"/>
          <w:kern w:val="0"/>
        </w:rPr>
        <w:t>書列述如後，期盼您的大力支持，</w:t>
      </w:r>
      <w:r>
        <w:rPr>
          <w:rFonts w:ascii="標楷體" w:eastAsia="標楷體" w:cs="標楷體" w:hint="eastAsia"/>
          <w:kern w:val="0"/>
        </w:rPr>
        <w:t>使本單位期刊內容於未來數位應用更有彈性</w:t>
      </w:r>
      <w:r>
        <w:rPr>
          <w:rFonts w:ascii="標楷體" w:eastAsia="標楷體" w:cs="標楷體"/>
          <w:kern w:val="0"/>
        </w:rPr>
        <w:t>。</w:t>
      </w:r>
    </w:p>
    <w:p w14:paraId="73D3E389" w14:textId="30EAAC3A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ind w:leftChars="100" w:left="240" w:firstLineChars="200" w:firstLine="480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為避免作者重覆簽署著作權讓與同意書及文件保存的困難，本著作所有列名作者皆同意其於簽署本同意書後，所有在投稿文章被刊登於月刊後，其著作財產權即讓與</w:t>
      </w:r>
      <w:r w:rsidR="008079D7" w:rsidRPr="008079D7">
        <w:rPr>
          <w:rFonts w:ascii="標楷體" w:eastAsia="標楷體" w:cs="標楷體" w:hint="eastAsia"/>
          <w:kern w:val="0"/>
          <w:u w:val="single"/>
        </w:rPr>
        <w:t>醫療系統聯盟</w:t>
      </w:r>
      <w:r>
        <w:rPr>
          <w:rFonts w:ascii="標楷體" w:eastAsia="標楷體" w:cs="標楷體" w:hint="eastAsia"/>
          <w:kern w:val="0"/>
        </w:rPr>
        <w:t>，</w:t>
      </w:r>
      <w:r>
        <w:rPr>
          <w:rFonts w:ascii="標楷體" w:eastAsia="標楷體" w:cs="標楷體"/>
          <w:kern w:val="0"/>
        </w:rPr>
        <w:t>但作者仍保有著作人格權，並保有本著作未來自行集結出版、教學等個人使用之權利。</w:t>
      </w:r>
    </w:p>
    <w:p w14:paraId="22CD00C6" w14:textId="71D51411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ind w:leftChars="100" w:left="240" w:firstLineChars="200" w:firstLine="480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作者若不同意將著作財產權讓與給</w:t>
      </w:r>
      <w:r w:rsidR="008079D7" w:rsidRPr="008079D7">
        <w:rPr>
          <w:rFonts w:ascii="標楷體" w:eastAsia="標楷體" w:cs="標楷體" w:hint="eastAsia"/>
          <w:kern w:val="0"/>
          <w:u w:val="single"/>
        </w:rPr>
        <w:t>醫療系統聯盟</w:t>
      </w:r>
      <w:r>
        <w:rPr>
          <w:rFonts w:ascii="標楷體" w:eastAsia="標楷體" w:cs="標楷體" w:hint="eastAsia"/>
          <w:kern w:val="0"/>
        </w:rPr>
        <w:t>，請勿簽署本同意書，未附本同意書者，編輯將不針對投稿文章進行審查，亦不另為退稿通知。</w:t>
      </w:r>
    </w:p>
    <w:p w14:paraId="2DA3651A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此致  </w:t>
      </w:r>
    </w:p>
    <w:p w14:paraId="706A609F" w14:textId="35238DE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</w:t>
      </w:r>
      <w:r w:rsidR="008079D7">
        <w:rPr>
          <w:rFonts w:ascii="標楷體" w:eastAsia="標楷體" w:cs="標楷體" w:hint="eastAsia"/>
          <w:kern w:val="0"/>
        </w:rPr>
        <w:t>醫療系統聯盟</w:t>
      </w:r>
    </w:p>
    <w:p w14:paraId="3C09AD39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</w:p>
    <w:p w14:paraId="5A47281E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作者：                     【簽章】</w:t>
      </w:r>
    </w:p>
    <w:p w14:paraId="76DADA84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身份證字號：</w:t>
      </w:r>
    </w:p>
    <w:p w14:paraId="44FDEF11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連絡電話：</w:t>
      </w:r>
    </w:p>
    <w:p w14:paraId="5CC9356B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地址：</w:t>
      </w:r>
    </w:p>
    <w:p w14:paraId="2E132656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電子郵件：</w:t>
      </w:r>
    </w:p>
    <w:p w14:paraId="2FB26A44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</w:p>
    <w:p w14:paraId="6AA36EF1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【註：若單篇文章有二位以上作者，須個別簽署同意書】</w:t>
      </w:r>
    </w:p>
    <w:p w14:paraId="1AE41541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both"/>
        <w:rPr>
          <w:rFonts w:ascii="標楷體" w:eastAsia="標楷體" w:cs="標楷體" w:hint="eastAsia"/>
          <w:kern w:val="0"/>
        </w:rPr>
      </w:pPr>
    </w:p>
    <w:p w14:paraId="3B102233" w14:textId="77777777" w:rsidR="00C83C56" w:rsidRDefault="00C83C56" w:rsidP="00C83C56">
      <w:pPr>
        <w:pStyle w:val="a3"/>
        <w:tabs>
          <w:tab w:val="left" w:pos="1080"/>
        </w:tabs>
        <w:snapToGrid w:val="0"/>
        <w:spacing w:before="240" w:line="0" w:lineRule="atLeast"/>
        <w:jc w:val="distribute"/>
        <w:rPr>
          <w:rFonts w:ascii="標楷體" w:eastAsia="標楷體" w:cs="標楷體" w:hint="eastAsia"/>
          <w:kern w:val="0"/>
        </w:rPr>
      </w:pPr>
      <w:r>
        <w:rPr>
          <w:rFonts w:ascii="標楷體" w:eastAsia="標楷體" w:cs="標楷體" w:hint="eastAsia"/>
          <w:kern w:val="0"/>
        </w:rPr>
        <w:t>中華民國   年  月   日</w:t>
      </w:r>
    </w:p>
    <w:p w14:paraId="05492402" w14:textId="248A8C45" w:rsidR="00993289" w:rsidRPr="00C83C56" w:rsidRDefault="00993289" w:rsidP="00C83C56"/>
    <w:sectPr w:rsidR="00993289" w:rsidRPr="00C83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56"/>
    <w:rsid w:val="008079D7"/>
    <w:rsid w:val="00993289"/>
    <w:rsid w:val="00C8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A03F"/>
  <w15:chartTrackingRefBased/>
  <w15:docId w15:val="{A6B44B0E-7E67-46B7-B4E8-1BA0CDF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C56"/>
    <w:pPr>
      <w:widowControl w:val="0"/>
    </w:pPr>
    <w:rPr>
      <w:rFonts w:ascii="Times New Roman" w:eastAsia="新細明體" w:hAnsi="Times New Roman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83C56"/>
    <w:rPr>
      <w:szCs w:val="20"/>
    </w:rPr>
  </w:style>
  <w:style w:type="character" w:customStyle="1" w:styleId="a4">
    <w:name w:val="註解文字 字元"/>
    <w:basedOn w:val="a0"/>
    <w:link w:val="a3"/>
    <w:semiHidden/>
    <w:rsid w:val="00C83C56"/>
    <w:rPr>
      <w:rFonts w:ascii="Times New Roman" w:eastAsia="新細明體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君宜 張</dc:creator>
  <cp:keywords/>
  <dc:description/>
  <cp:lastModifiedBy>君宜 張</cp:lastModifiedBy>
  <cp:revision>2</cp:revision>
  <dcterms:created xsi:type="dcterms:W3CDTF">2022-04-15T16:08:00Z</dcterms:created>
  <dcterms:modified xsi:type="dcterms:W3CDTF">2022-04-15T16:10:00Z</dcterms:modified>
</cp:coreProperties>
</file>